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A9" w:rsidRDefault="000A54A9" w:rsidP="000A54A9">
      <w:pPr>
        <w:jc w:val="center"/>
        <w:rPr>
          <w:b/>
          <w:sz w:val="20"/>
          <w:szCs w:val="20"/>
          <w:u w:val="single"/>
        </w:rPr>
      </w:pPr>
    </w:p>
    <w:p w:rsidR="000A54A9" w:rsidRDefault="000A54A9" w:rsidP="000A54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</w:t>
      </w:r>
      <w:r w:rsidR="006B3548">
        <w:rPr>
          <w:b/>
          <w:sz w:val="22"/>
          <w:szCs w:val="22"/>
        </w:rPr>
        <w:t xml:space="preserve">NCORSO INTERNAZIONALE </w:t>
      </w:r>
      <w:proofErr w:type="spellStart"/>
      <w:r w:rsidR="006B3548">
        <w:rPr>
          <w:b/>
          <w:sz w:val="22"/>
          <w:szCs w:val="22"/>
        </w:rPr>
        <w:t>DI</w:t>
      </w:r>
      <w:proofErr w:type="spellEnd"/>
      <w:r w:rsidR="006B3548">
        <w:rPr>
          <w:b/>
          <w:sz w:val="22"/>
          <w:szCs w:val="22"/>
        </w:rPr>
        <w:t xml:space="preserve"> POESIA</w:t>
      </w:r>
    </w:p>
    <w:p w:rsidR="000A54A9" w:rsidRDefault="000A54A9" w:rsidP="000A54A9">
      <w:pPr>
        <w:jc w:val="center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V</w:t>
      </w:r>
      <w:r w:rsidR="006B3548"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EDIZIONE - ANNO 201</w:t>
      </w:r>
      <w:r w:rsidR="00622057">
        <w:rPr>
          <w:b/>
          <w:sz w:val="22"/>
          <w:szCs w:val="22"/>
        </w:rPr>
        <w:t>1</w:t>
      </w:r>
    </w:p>
    <w:p w:rsidR="000A54A9" w:rsidRDefault="000A54A9" w:rsidP="000A54A9">
      <w:pPr>
        <w:rPr>
          <w:sz w:val="22"/>
          <w:szCs w:val="22"/>
        </w:rPr>
      </w:pPr>
    </w:p>
    <w:p w:rsidR="000A54A9" w:rsidRDefault="000A54A9" w:rsidP="000A54A9">
      <w:pPr>
        <w:rPr>
          <w:sz w:val="22"/>
          <w:szCs w:val="22"/>
        </w:rPr>
      </w:pPr>
    </w:p>
    <w:p w:rsidR="000A54A9" w:rsidRDefault="000A54A9" w:rsidP="000A54A9">
      <w:pPr>
        <w:rPr>
          <w:sz w:val="22"/>
          <w:szCs w:val="22"/>
        </w:rPr>
      </w:pPr>
    </w:p>
    <w:p w:rsidR="000A54A9" w:rsidRDefault="000A54A9" w:rsidP="000A54A9">
      <w:pPr>
        <w:rPr>
          <w:sz w:val="22"/>
          <w:szCs w:val="22"/>
        </w:rPr>
      </w:pPr>
    </w:p>
    <w:p w:rsidR="000A54A9" w:rsidRDefault="000A54A9" w:rsidP="000A54A9">
      <w:pPr>
        <w:rPr>
          <w:sz w:val="22"/>
          <w:szCs w:val="22"/>
        </w:rPr>
      </w:pPr>
    </w:p>
    <w:p w:rsidR="000A54A9" w:rsidRDefault="000A54A9" w:rsidP="000A54A9">
      <w:pPr>
        <w:rPr>
          <w:sz w:val="22"/>
          <w:szCs w:val="22"/>
        </w:rPr>
      </w:pPr>
    </w:p>
    <w:p w:rsidR="000A54A9" w:rsidRDefault="000A54A9" w:rsidP="000A54A9">
      <w:pPr>
        <w:jc w:val="center"/>
      </w:pPr>
      <w:r>
        <w:rPr>
          <w:b/>
          <w:u w:val="single"/>
        </w:rPr>
        <w:t>REGOLAMENTO</w:t>
      </w:r>
    </w:p>
    <w:p w:rsidR="000A54A9" w:rsidRDefault="000A54A9" w:rsidP="000A54A9">
      <w:pPr>
        <w:rPr>
          <w:sz w:val="22"/>
          <w:szCs w:val="22"/>
        </w:rPr>
      </w:pPr>
    </w:p>
    <w:p w:rsidR="000A54A9" w:rsidRDefault="000A54A9" w:rsidP="000A54A9">
      <w:pPr>
        <w:rPr>
          <w:sz w:val="22"/>
          <w:szCs w:val="22"/>
        </w:rPr>
      </w:pPr>
    </w:p>
    <w:p w:rsidR="000A54A9" w:rsidRDefault="000A54A9" w:rsidP="000A54A9">
      <w:pPr>
        <w:rPr>
          <w:sz w:val="22"/>
          <w:szCs w:val="22"/>
        </w:rPr>
      </w:pPr>
    </w:p>
    <w:p w:rsidR="000A54A9" w:rsidRDefault="000A54A9" w:rsidP="000A54A9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>
        <w:rPr>
          <w:b/>
          <w:sz w:val="20"/>
          <w:szCs w:val="20"/>
        </w:rPr>
        <w:t>PARTECIPAZIONE</w:t>
      </w:r>
      <w:r>
        <w:rPr>
          <w:sz w:val="20"/>
          <w:szCs w:val="20"/>
        </w:rPr>
        <w:t xml:space="preserve"> - Al concorso possono partecipare cittadini italiani o stranieri, secondo le modalità del presente regolamento. I componimenti potranno essere presentati in lingua italiana, dialettale o straniera. Nel caso di poesie scritte in lingua dialettale o straniera è obbligatorio allegare una traduzione in lingua italiana per ogni componimento inviato.</w:t>
      </w:r>
      <w:r w:rsidR="001D2A95">
        <w:rPr>
          <w:sz w:val="20"/>
          <w:szCs w:val="20"/>
        </w:rPr>
        <w:t xml:space="preserve"> Con la partecipazione, l’Associazione, si intende autorizzata</w:t>
      </w:r>
      <w:r w:rsidR="00276515">
        <w:rPr>
          <w:sz w:val="20"/>
          <w:szCs w:val="20"/>
        </w:rPr>
        <w:t xml:space="preserve"> al trattamento dei dati personali, ai sensi della legge 675/96.</w:t>
      </w:r>
    </w:p>
    <w:p w:rsidR="000A54A9" w:rsidRDefault="000A54A9" w:rsidP="000A54A9">
      <w:pPr>
        <w:jc w:val="both"/>
        <w:rPr>
          <w:sz w:val="20"/>
          <w:szCs w:val="20"/>
        </w:rPr>
      </w:pPr>
    </w:p>
    <w:p w:rsidR="000A54A9" w:rsidRDefault="000A54A9" w:rsidP="000A54A9">
      <w:pPr>
        <w:jc w:val="both"/>
        <w:rPr>
          <w:sz w:val="20"/>
          <w:szCs w:val="20"/>
        </w:rPr>
      </w:pPr>
    </w:p>
    <w:p w:rsidR="000A54A9" w:rsidRDefault="000A54A9" w:rsidP="000A54A9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>
        <w:rPr>
          <w:b/>
          <w:sz w:val="20"/>
          <w:szCs w:val="20"/>
        </w:rPr>
        <w:t>SCADENZA</w:t>
      </w:r>
      <w:r>
        <w:rPr>
          <w:sz w:val="20"/>
          <w:szCs w:val="20"/>
        </w:rPr>
        <w:t xml:space="preserve"> - Le opere dovranno pervenire entro e non oltre il </w:t>
      </w:r>
      <w:r>
        <w:rPr>
          <w:b/>
          <w:sz w:val="20"/>
          <w:szCs w:val="20"/>
        </w:rPr>
        <w:t>05 MAGGIO 201</w:t>
      </w:r>
      <w:r w:rsidR="00301DFD">
        <w:rPr>
          <w:b/>
          <w:sz w:val="20"/>
          <w:szCs w:val="20"/>
        </w:rPr>
        <w:t>1</w:t>
      </w:r>
      <w:r>
        <w:rPr>
          <w:sz w:val="20"/>
          <w:szCs w:val="20"/>
        </w:rPr>
        <w:t>.</w:t>
      </w:r>
    </w:p>
    <w:p w:rsidR="000A54A9" w:rsidRDefault="000A54A9" w:rsidP="000A54A9">
      <w:pPr>
        <w:jc w:val="both"/>
        <w:rPr>
          <w:sz w:val="20"/>
          <w:szCs w:val="20"/>
        </w:rPr>
      </w:pPr>
    </w:p>
    <w:p w:rsidR="000A54A9" w:rsidRDefault="000A54A9" w:rsidP="000A54A9">
      <w:pPr>
        <w:pStyle w:val="NormaleWeb"/>
        <w:numPr>
          <w:ilvl w:val="0"/>
          <w:numId w:val="1"/>
        </w:numPr>
        <w:ind w:left="714" w:hanging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SEZIONI</w:t>
      </w:r>
      <w:r>
        <w:rPr>
          <w:sz w:val="20"/>
          <w:szCs w:val="20"/>
        </w:rPr>
        <w:t xml:space="preserve"> - </w:t>
      </w:r>
      <w:r>
        <w:rPr>
          <w:b/>
          <w:sz w:val="20"/>
          <w:szCs w:val="20"/>
        </w:rPr>
        <w:t>Sezione A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Libro edito di poesia</w:t>
      </w:r>
      <w:r>
        <w:rPr>
          <w:sz w:val="20"/>
          <w:szCs w:val="20"/>
        </w:rPr>
        <w:t xml:space="preserve">; </w:t>
      </w:r>
      <w:r>
        <w:rPr>
          <w:b/>
          <w:sz w:val="20"/>
          <w:szCs w:val="20"/>
        </w:rPr>
        <w:t>Sezione B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Poesia singola edita</w:t>
      </w:r>
      <w:r>
        <w:rPr>
          <w:sz w:val="20"/>
          <w:szCs w:val="20"/>
        </w:rPr>
        <w:t xml:space="preserve">; </w:t>
      </w:r>
      <w:r>
        <w:rPr>
          <w:b/>
          <w:sz w:val="20"/>
          <w:szCs w:val="20"/>
        </w:rPr>
        <w:t>Sezione C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Poesia singola  inedita</w:t>
      </w:r>
      <w:r>
        <w:rPr>
          <w:sz w:val="20"/>
          <w:szCs w:val="20"/>
        </w:rPr>
        <w:t xml:space="preserve">; </w:t>
      </w:r>
      <w:r>
        <w:rPr>
          <w:b/>
          <w:sz w:val="20"/>
          <w:szCs w:val="20"/>
        </w:rPr>
        <w:t>Sezione D: Studenti</w:t>
      </w:r>
      <w:r>
        <w:rPr>
          <w:sz w:val="20"/>
          <w:szCs w:val="20"/>
        </w:rPr>
        <w:t xml:space="preserve"> delle scuole medie inferiori e superiori (con sezioni analoghe a quelle dei precedenti punti A, B, C).</w:t>
      </w:r>
      <w:r>
        <w:rPr>
          <w:b/>
          <w:sz w:val="20"/>
          <w:szCs w:val="20"/>
        </w:rPr>
        <w:t xml:space="preserve"> NOTA</w:t>
      </w:r>
      <w:r>
        <w:rPr>
          <w:sz w:val="20"/>
          <w:szCs w:val="20"/>
        </w:rPr>
        <w:t xml:space="preserve">: per </w:t>
      </w:r>
      <w:r>
        <w:rPr>
          <w:b/>
          <w:sz w:val="20"/>
          <w:szCs w:val="20"/>
        </w:rPr>
        <w:t>poesia inedita</w:t>
      </w:r>
      <w:r>
        <w:rPr>
          <w:sz w:val="20"/>
          <w:szCs w:val="20"/>
        </w:rPr>
        <w:t xml:space="preserve">, si intende un componimento mai pubblicato, anche solo parzialmente, in sillogi personali o collettive o in antologie di premi letterari, mai introdotto in siti web, mai pubblicato dalla stampa di qualsiasi livello e  grado. Per la </w:t>
      </w:r>
      <w:r>
        <w:rPr>
          <w:b/>
          <w:sz w:val="20"/>
          <w:szCs w:val="20"/>
        </w:rPr>
        <w:t>poesia inedita</w:t>
      </w:r>
      <w:r>
        <w:rPr>
          <w:sz w:val="20"/>
          <w:szCs w:val="20"/>
        </w:rPr>
        <w:t xml:space="preserve"> i partecipanti dovranno inviare apposita </w:t>
      </w:r>
      <w:r>
        <w:rPr>
          <w:b/>
          <w:sz w:val="20"/>
          <w:szCs w:val="20"/>
        </w:rPr>
        <w:t>dichiarazione sulla paternità dell’opera</w:t>
      </w:r>
      <w:r>
        <w:rPr>
          <w:sz w:val="20"/>
          <w:szCs w:val="20"/>
        </w:rPr>
        <w:t>. Le opere presentate non verranno restituite.</w:t>
      </w:r>
    </w:p>
    <w:p w:rsidR="000A54A9" w:rsidRDefault="000A54A9" w:rsidP="000A54A9">
      <w:pPr>
        <w:pStyle w:val="NormaleWeb"/>
        <w:jc w:val="both"/>
        <w:rPr>
          <w:b/>
          <w:sz w:val="20"/>
          <w:szCs w:val="20"/>
        </w:rPr>
      </w:pPr>
    </w:p>
    <w:p w:rsidR="000A54A9" w:rsidRDefault="000A54A9" w:rsidP="000A54A9">
      <w:pPr>
        <w:pStyle w:val="NormaleWeb"/>
        <w:numPr>
          <w:ilvl w:val="0"/>
          <w:numId w:val="1"/>
        </w:numPr>
        <w:ind w:left="714" w:hanging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LUNGHEZZA DELLE OPERE - </w:t>
      </w:r>
      <w:r>
        <w:rPr>
          <w:sz w:val="20"/>
          <w:szCs w:val="20"/>
        </w:rPr>
        <w:t>Senza limite.</w:t>
      </w:r>
    </w:p>
    <w:p w:rsidR="000A54A9" w:rsidRDefault="000A54A9" w:rsidP="000A54A9">
      <w:pPr>
        <w:pStyle w:val="NormaleWeb"/>
        <w:jc w:val="both"/>
        <w:rPr>
          <w:b/>
          <w:sz w:val="20"/>
          <w:szCs w:val="20"/>
        </w:rPr>
      </w:pPr>
    </w:p>
    <w:p w:rsidR="000A54A9" w:rsidRDefault="000A54A9" w:rsidP="000A54A9">
      <w:pPr>
        <w:numPr>
          <w:ilvl w:val="0"/>
          <w:numId w:val="1"/>
        </w:numPr>
        <w:ind w:left="714" w:hanging="357"/>
        <w:jc w:val="both"/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</w:rPr>
        <w:t>N°</w:t>
      </w:r>
      <w:proofErr w:type="spellEnd"/>
      <w:r>
        <w:rPr>
          <w:b/>
          <w:sz w:val="20"/>
          <w:szCs w:val="20"/>
        </w:rPr>
        <w:t xml:space="preserve"> COPIE DA SPEDIRE</w:t>
      </w:r>
      <w:r>
        <w:rPr>
          <w:sz w:val="20"/>
          <w:szCs w:val="20"/>
        </w:rPr>
        <w:t xml:space="preserve"> </w:t>
      </w:r>
      <w:r w:rsidR="00301DFD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301DFD">
        <w:rPr>
          <w:sz w:val="20"/>
          <w:szCs w:val="20"/>
        </w:rPr>
        <w:t>Le opere dovranno essere spedite a</w:t>
      </w:r>
      <w:r>
        <w:rPr>
          <w:sz w:val="20"/>
          <w:szCs w:val="20"/>
        </w:rPr>
        <w:t xml:space="preserve">l seguente indirizzo: </w:t>
      </w:r>
      <w:r>
        <w:rPr>
          <w:b/>
          <w:sz w:val="20"/>
          <w:szCs w:val="20"/>
        </w:rPr>
        <w:t>ASSOCIAZIONE CULTURALE SALENTINA VITRUVIO – PIAZZA LUDOVICO ARIOSTO, 30 – 73100 – LECCE</w:t>
      </w:r>
      <w:r w:rsidR="00301DFD">
        <w:rPr>
          <w:sz w:val="20"/>
          <w:szCs w:val="20"/>
        </w:rPr>
        <w:t xml:space="preserve">, oppure consegnate a mano, allo stesso indirizzo, dopo le ore 17:00 dei giorni lavorativi.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Sezione A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n°</w:t>
      </w:r>
      <w:proofErr w:type="spellEnd"/>
      <w:r>
        <w:rPr>
          <w:sz w:val="20"/>
          <w:szCs w:val="20"/>
        </w:rPr>
        <w:t xml:space="preserve"> tre copie del libro</w:t>
      </w:r>
      <w:r w:rsidR="00F449FF">
        <w:rPr>
          <w:sz w:val="20"/>
          <w:szCs w:val="20"/>
        </w:rPr>
        <w:t xml:space="preserve"> (anche in fotocopia), </w:t>
      </w:r>
      <w:r w:rsidR="00FA2902">
        <w:rPr>
          <w:sz w:val="20"/>
          <w:szCs w:val="20"/>
        </w:rPr>
        <w:t>di cui una sola provvista</w:t>
      </w:r>
      <w:r w:rsidR="00F449FF" w:rsidRPr="00F449FF">
        <w:rPr>
          <w:sz w:val="20"/>
          <w:szCs w:val="20"/>
        </w:rPr>
        <w:t xml:space="preserve"> </w:t>
      </w:r>
      <w:r w:rsidR="00F449FF">
        <w:rPr>
          <w:sz w:val="20"/>
          <w:szCs w:val="20"/>
        </w:rPr>
        <w:t xml:space="preserve">di tutte le generalità dell’autore (nome, cognome, indirizzo completo di </w:t>
      </w:r>
      <w:proofErr w:type="spellStart"/>
      <w:r w:rsidR="00F449FF">
        <w:rPr>
          <w:sz w:val="20"/>
          <w:szCs w:val="20"/>
        </w:rPr>
        <w:t>C.A.P</w:t>
      </w:r>
      <w:proofErr w:type="spellEnd"/>
      <w:r w:rsidR="00F449FF">
        <w:rPr>
          <w:sz w:val="20"/>
          <w:szCs w:val="20"/>
        </w:rPr>
        <w:t xml:space="preserve">, </w:t>
      </w:r>
      <w:proofErr w:type="spellStart"/>
      <w:r w:rsidR="00F449FF">
        <w:rPr>
          <w:sz w:val="20"/>
          <w:szCs w:val="20"/>
        </w:rPr>
        <w:t>n°</w:t>
      </w:r>
      <w:proofErr w:type="spellEnd"/>
      <w:r w:rsidR="00F449FF">
        <w:rPr>
          <w:sz w:val="20"/>
          <w:szCs w:val="20"/>
        </w:rPr>
        <w:t xml:space="preserve"> telefonico e di cellulare, eventuale indirizzo e-mail)</w:t>
      </w:r>
      <w:r>
        <w:rPr>
          <w:sz w:val="20"/>
          <w:szCs w:val="20"/>
        </w:rPr>
        <w:t xml:space="preserve">; </w:t>
      </w:r>
      <w:r>
        <w:rPr>
          <w:b/>
          <w:sz w:val="20"/>
          <w:szCs w:val="20"/>
        </w:rPr>
        <w:t>Sezione B, C, D</w:t>
      </w:r>
      <w:r>
        <w:rPr>
          <w:sz w:val="20"/>
          <w:szCs w:val="20"/>
        </w:rPr>
        <w:t xml:space="preserve">: da una a tre poesie in </w:t>
      </w:r>
      <w:proofErr w:type="spellStart"/>
      <w:r>
        <w:rPr>
          <w:sz w:val="20"/>
          <w:szCs w:val="20"/>
        </w:rPr>
        <w:t>n°</w:t>
      </w:r>
      <w:proofErr w:type="spellEnd"/>
      <w:r>
        <w:rPr>
          <w:sz w:val="20"/>
          <w:szCs w:val="20"/>
        </w:rPr>
        <w:t xml:space="preserve"> quattro copie ognuna, </w:t>
      </w:r>
      <w:r w:rsidR="00B16D07">
        <w:rPr>
          <w:sz w:val="20"/>
          <w:szCs w:val="20"/>
        </w:rPr>
        <w:t>di cui una sola</w:t>
      </w:r>
      <w:r>
        <w:rPr>
          <w:sz w:val="20"/>
          <w:szCs w:val="20"/>
        </w:rPr>
        <w:t xml:space="preserve"> provvista di tutte le generalità dell’autore (nome, cognome, indirizzo completo di </w:t>
      </w:r>
      <w:proofErr w:type="spellStart"/>
      <w:r>
        <w:rPr>
          <w:sz w:val="20"/>
          <w:szCs w:val="20"/>
        </w:rPr>
        <w:t>C.A.P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n°</w:t>
      </w:r>
      <w:proofErr w:type="spellEnd"/>
      <w:r>
        <w:rPr>
          <w:sz w:val="20"/>
          <w:szCs w:val="20"/>
        </w:rPr>
        <w:t xml:space="preserve"> telefonico e di cellulare, eventuale indirizzo e-mail). </w:t>
      </w:r>
      <w:r>
        <w:rPr>
          <w:sz w:val="20"/>
          <w:szCs w:val="20"/>
          <w:u w:val="single"/>
        </w:rPr>
        <w:t xml:space="preserve">I concorrenti dovranno inviare le opere (ad esclusione della sezione libro edito) anche su floppy </w:t>
      </w:r>
      <w:proofErr w:type="spellStart"/>
      <w:r>
        <w:rPr>
          <w:sz w:val="20"/>
          <w:szCs w:val="20"/>
          <w:u w:val="single"/>
        </w:rPr>
        <w:t>disck</w:t>
      </w:r>
      <w:proofErr w:type="spellEnd"/>
      <w:r>
        <w:rPr>
          <w:sz w:val="20"/>
          <w:szCs w:val="20"/>
          <w:u w:val="single"/>
        </w:rPr>
        <w:t xml:space="preserve"> o C D in formato Word</w:t>
      </w:r>
      <w:r>
        <w:rPr>
          <w:sz w:val="20"/>
          <w:szCs w:val="20"/>
        </w:rPr>
        <w:t xml:space="preserve">, nel caso in cui si renderà possibile la pubblicazione dell’antologia del premio. </w:t>
      </w:r>
      <w:r>
        <w:rPr>
          <w:b/>
          <w:sz w:val="20"/>
          <w:szCs w:val="20"/>
          <w:u w:val="single"/>
        </w:rPr>
        <w:t xml:space="preserve">Gli studenti, oltre a tutte le altre generalità </w:t>
      </w:r>
      <w:r>
        <w:rPr>
          <w:sz w:val="20"/>
          <w:szCs w:val="20"/>
        </w:rPr>
        <w:t xml:space="preserve">(nome, cognome, indirizzo completo di </w:t>
      </w:r>
      <w:proofErr w:type="spellStart"/>
      <w:r>
        <w:rPr>
          <w:sz w:val="20"/>
          <w:szCs w:val="20"/>
        </w:rPr>
        <w:t>C.A.P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n°</w:t>
      </w:r>
      <w:proofErr w:type="spellEnd"/>
      <w:r>
        <w:rPr>
          <w:sz w:val="20"/>
          <w:szCs w:val="20"/>
        </w:rPr>
        <w:t xml:space="preserve"> telefonico e di cellulare, eventuale indirizzo e-mail)</w:t>
      </w:r>
      <w:r>
        <w:rPr>
          <w:b/>
          <w:sz w:val="20"/>
          <w:szCs w:val="20"/>
        </w:rPr>
        <w:t>,</w:t>
      </w:r>
      <w:r>
        <w:rPr>
          <w:b/>
          <w:sz w:val="20"/>
          <w:szCs w:val="20"/>
          <w:u w:val="single"/>
        </w:rPr>
        <w:t xml:space="preserve"> dovranno indicare anche la scuola di appartenenza e, se del caso, il/la docente di riferimento.</w:t>
      </w:r>
    </w:p>
    <w:p w:rsidR="000A54A9" w:rsidRDefault="000A54A9" w:rsidP="000A54A9">
      <w:pPr>
        <w:jc w:val="both"/>
        <w:rPr>
          <w:sz w:val="20"/>
          <w:szCs w:val="20"/>
          <w:u w:val="single"/>
        </w:rPr>
      </w:pPr>
    </w:p>
    <w:p w:rsidR="000A54A9" w:rsidRDefault="000A54A9" w:rsidP="000A54A9">
      <w:pPr>
        <w:jc w:val="both"/>
        <w:rPr>
          <w:sz w:val="20"/>
          <w:szCs w:val="20"/>
          <w:u w:val="single"/>
        </w:rPr>
      </w:pPr>
    </w:p>
    <w:p w:rsidR="000A54A9" w:rsidRDefault="000A54A9" w:rsidP="000A54A9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QUOTA </w:t>
      </w:r>
      <w:proofErr w:type="spellStart"/>
      <w:r>
        <w:rPr>
          <w:b/>
          <w:sz w:val="20"/>
          <w:szCs w:val="20"/>
        </w:rPr>
        <w:t>DI</w:t>
      </w:r>
      <w:proofErr w:type="spellEnd"/>
      <w:r>
        <w:rPr>
          <w:b/>
          <w:sz w:val="20"/>
          <w:szCs w:val="20"/>
        </w:rPr>
        <w:t xml:space="preserve"> ADESIONE</w:t>
      </w:r>
      <w:r>
        <w:rPr>
          <w:sz w:val="20"/>
          <w:szCs w:val="20"/>
        </w:rPr>
        <w:t xml:space="preserve"> - Per</w:t>
      </w:r>
      <w:r>
        <w:rPr>
          <w:b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ezione"/>
        </w:smartTagPr>
        <w:r>
          <w:rPr>
            <w:b/>
            <w:sz w:val="20"/>
            <w:szCs w:val="20"/>
          </w:rPr>
          <w:t>la Sezione</w:t>
        </w:r>
      </w:smartTag>
      <w:r>
        <w:rPr>
          <w:b/>
          <w:sz w:val="20"/>
          <w:szCs w:val="20"/>
        </w:rPr>
        <w:t xml:space="preserve"> “D” la partecipazione è GRATUITA</w:t>
      </w:r>
      <w:r>
        <w:rPr>
          <w:sz w:val="20"/>
          <w:szCs w:val="20"/>
        </w:rPr>
        <w:t xml:space="preserve">. Per le </w:t>
      </w:r>
      <w:r>
        <w:rPr>
          <w:b/>
          <w:sz w:val="20"/>
          <w:szCs w:val="20"/>
        </w:rPr>
        <w:t>Sezioni A, B, C la quota di partecipazione è di € 20,00</w:t>
      </w:r>
      <w:r>
        <w:rPr>
          <w:sz w:val="20"/>
          <w:szCs w:val="20"/>
        </w:rPr>
        <w:t xml:space="preserve">. È consentito partecipare a </w:t>
      </w:r>
      <w:r>
        <w:rPr>
          <w:b/>
          <w:sz w:val="20"/>
          <w:szCs w:val="20"/>
        </w:rPr>
        <w:t>più sezioni, versando la quota di € 5,00 per ogni sezione aggiuntiva oltre la prima</w:t>
      </w:r>
      <w:r>
        <w:rPr>
          <w:sz w:val="20"/>
          <w:szCs w:val="20"/>
        </w:rPr>
        <w:t xml:space="preserve">. La quota di adesione dovrà essere </w:t>
      </w:r>
      <w:r>
        <w:rPr>
          <w:b/>
          <w:sz w:val="20"/>
          <w:szCs w:val="20"/>
        </w:rPr>
        <w:t xml:space="preserve">versata su c.c.p. </w:t>
      </w:r>
      <w:proofErr w:type="spellStart"/>
      <w:r>
        <w:rPr>
          <w:b/>
          <w:sz w:val="20"/>
          <w:szCs w:val="20"/>
        </w:rPr>
        <w:t>n°</w:t>
      </w:r>
      <w:proofErr w:type="spellEnd"/>
      <w:r>
        <w:rPr>
          <w:b/>
          <w:sz w:val="20"/>
          <w:szCs w:val="20"/>
        </w:rPr>
        <w:t xml:space="preserve"> 67 70 65 98 intestato ad: A. C. S. VITRUVIO – Lecce</w:t>
      </w:r>
      <w:r>
        <w:rPr>
          <w:sz w:val="20"/>
          <w:szCs w:val="20"/>
        </w:rPr>
        <w:t>, oppure allegata in contanti congiuntamente all’invio delle opere. Tale quota è un contributo per le spese di gestione del concorso.</w:t>
      </w:r>
      <w:r w:rsidR="000F716D">
        <w:rPr>
          <w:sz w:val="20"/>
          <w:szCs w:val="20"/>
        </w:rPr>
        <w:t xml:space="preserve"> È opportuno allegare, al plico da inviare, anche una copia del versamento </w:t>
      </w:r>
      <w:r w:rsidR="00276515">
        <w:rPr>
          <w:sz w:val="20"/>
          <w:szCs w:val="20"/>
        </w:rPr>
        <w:t xml:space="preserve">eseguito </w:t>
      </w:r>
      <w:r w:rsidR="000F716D">
        <w:rPr>
          <w:sz w:val="20"/>
          <w:szCs w:val="20"/>
        </w:rPr>
        <w:t xml:space="preserve">su </w:t>
      </w:r>
      <w:proofErr w:type="spellStart"/>
      <w:r w:rsidR="000F716D">
        <w:rPr>
          <w:sz w:val="20"/>
          <w:szCs w:val="20"/>
        </w:rPr>
        <w:t>c.c.p</w:t>
      </w:r>
      <w:proofErr w:type="spellEnd"/>
      <w:r w:rsidR="000F716D">
        <w:rPr>
          <w:sz w:val="20"/>
          <w:szCs w:val="20"/>
        </w:rPr>
        <w:t>..</w:t>
      </w:r>
    </w:p>
    <w:p w:rsidR="000A54A9" w:rsidRDefault="000A54A9" w:rsidP="000A54A9">
      <w:pPr>
        <w:jc w:val="both"/>
        <w:rPr>
          <w:sz w:val="20"/>
          <w:szCs w:val="20"/>
        </w:rPr>
      </w:pPr>
    </w:p>
    <w:p w:rsidR="000A54A9" w:rsidRDefault="000A54A9" w:rsidP="000A54A9">
      <w:pPr>
        <w:jc w:val="both"/>
        <w:rPr>
          <w:sz w:val="20"/>
          <w:szCs w:val="20"/>
        </w:rPr>
      </w:pPr>
    </w:p>
    <w:p w:rsidR="000A54A9" w:rsidRDefault="000A54A9" w:rsidP="000A54A9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>
        <w:rPr>
          <w:b/>
          <w:sz w:val="20"/>
          <w:szCs w:val="20"/>
        </w:rPr>
        <w:t>PREMI</w:t>
      </w:r>
      <w:r>
        <w:rPr>
          <w:sz w:val="20"/>
          <w:szCs w:val="20"/>
        </w:rPr>
        <w:t xml:space="preserve"> - Per il </w:t>
      </w:r>
      <w:r>
        <w:rPr>
          <w:b/>
          <w:sz w:val="20"/>
          <w:szCs w:val="20"/>
        </w:rPr>
        <w:t xml:space="preserve">VINCITORE ASSOLUTO </w:t>
      </w:r>
      <w:r>
        <w:rPr>
          <w:sz w:val="20"/>
          <w:szCs w:val="20"/>
        </w:rPr>
        <w:t xml:space="preserve">(scelto dalla Giuria fra i tre concorrenti classificatisi al primo posto delle sezioni A, B, C): opera d’arte (quadro o scultura) di un artista </w:t>
      </w:r>
      <w:proofErr w:type="spellStart"/>
      <w:r>
        <w:rPr>
          <w:sz w:val="20"/>
          <w:szCs w:val="20"/>
        </w:rPr>
        <w:t>salentino</w:t>
      </w:r>
      <w:proofErr w:type="spellEnd"/>
      <w:r>
        <w:rPr>
          <w:sz w:val="20"/>
          <w:szCs w:val="20"/>
        </w:rPr>
        <w:t xml:space="preserve">, targa personalizzata recante la dicitura “VINCITORE ASSOLUTO”, diploma su carta pergamena – Per </w:t>
      </w:r>
      <w:r>
        <w:rPr>
          <w:b/>
          <w:sz w:val="20"/>
          <w:szCs w:val="20"/>
        </w:rPr>
        <w:t>1°, 2°, 3° classificato delle Sezioni A, B, C</w:t>
      </w:r>
      <w:r>
        <w:rPr>
          <w:sz w:val="20"/>
          <w:szCs w:val="20"/>
        </w:rPr>
        <w:t xml:space="preserve">: targa personalizzata, diploma su carta pergamena - Per le </w:t>
      </w:r>
      <w:r>
        <w:rPr>
          <w:b/>
          <w:sz w:val="20"/>
          <w:szCs w:val="20"/>
        </w:rPr>
        <w:t>menzioni d’onore ed i riconoscimenti di merito (Sezioni A, B, C)</w:t>
      </w:r>
      <w:r>
        <w:rPr>
          <w:sz w:val="20"/>
          <w:szCs w:val="20"/>
        </w:rPr>
        <w:t xml:space="preserve">: diploma personalizzato su carta pergamena - Per </w:t>
      </w:r>
      <w:smartTag w:uri="urn:schemas-microsoft-com:office:smarttags" w:element="PersonName">
        <w:smartTagPr>
          <w:attr w:name="ProductID" w:val="la Sezione D"/>
        </w:smartTagPr>
        <w:smartTag w:uri="urn:schemas-microsoft-com:office:smarttags" w:element="PersonName">
          <w:smartTagPr>
            <w:attr w:name="ProductID" w:val="la Sezione"/>
          </w:smartTagPr>
          <w:r>
            <w:rPr>
              <w:sz w:val="20"/>
              <w:szCs w:val="20"/>
            </w:rPr>
            <w:t xml:space="preserve">la </w:t>
          </w:r>
          <w:r>
            <w:rPr>
              <w:b/>
              <w:sz w:val="20"/>
              <w:szCs w:val="20"/>
            </w:rPr>
            <w:t>Sezione</w:t>
          </w:r>
        </w:smartTag>
        <w:r>
          <w:rPr>
            <w:b/>
            <w:sz w:val="20"/>
            <w:szCs w:val="20"/>
          </w:rPr>
          <w:t xml:space="preserve"> D</w:t>
        </w:r>
      </w:smartTag>
      <w:r>
        <w:rPr>
          <w:sz w:val="20"/>
          <w:szCs w:val="20"/>
        </w:rPr>
        <w:t>: diploma personalizzato (</w:t>
      </w:r>
      <w:r>
        <w:rPr>
          <w:b/>
          <w:sz w:val="20"/>
          <w:szCs w:val="20"/>
        </w:rPr>
        <w:t>1°, 2°, 3° classificato, menzione d’onore e riconoscimento di merito</w:t>
      </w:r>
      <w:r>
        <w:rPr>
          <w:sz w:val="20"/>
          <w:szCs w:val="20"/>
        </w:rPr>
        <w:t xml:space="preserve">). </w:t>
      </w:r>
      <w:smartTag w:uri="urn:schemas-microsoft-com:office:smarttags" w:element="PersonName">
        <w:smartTagPr>
          <w:attr w:name="ProductID" w:val="La Giuria"/>
        </w:smartTagPr>
        <w:r>
          <w:rPr>
            <w:sz w:val="20"/>
            <w:szCs w:val="20"/>
          </w:rPr>
          <w:t>La Giuria</w:t>
        </w:r>
      </w:smartTag>
      <w:r>
        <w:rPr>
          <w:sz w:val="20"/>
          <w:szCs w:val="20"/>
        </w:rPr>
        <w:t xml:space="preserve"> potrà assegnare eventuali premi speciali.</w:t>
      </w:r>
      <w:r w:rsidR="0095034A">
        <w:rPr>
          <w:sz w:val="20"/>
          <w:szCs w:val="20"/>
        </w:rPr>
        <w:t xml:space="preserve"> I premi dovranno essere ritirati di persona o per delega e, solo in casi del tutto eccezionali, saranno spediti al concorrente premiato.</w:t>
      </w:r>
    </w:p>
    <w:p w:rsidR="000A54A9" w:rsidRDefault="000A54A9" w:rsidP="000A54A9">
      <w:pPr>
        <w:jc w:val="both"/>
        <w:rPr>
          <w:sz w:val="20"/>
          <w:szCs w:val="20"/>
        </w:rPr>
      </w:pPr>
    </w:p>
    <w:p w:rsidR="000A54A9" w:rsidRDefault="000A54A9" w:rsidP="000A54A9">
      <w:pPr>
        <w:ind w:left="357"/>
        <w:jc w:val="both"/>
        <w:rPr>
          <w:sz w:val="20"/>
          <w:szCs w:val="20"/>
        </w:rPr>
      </w:pPr>
    </w:p>
    <w:p w:rsidR="000A54A9" w:rsidRDefault="000A54A9" w:rsidP="000A54A9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>
        <w:rPr>
          <w:b/>
          <w:sz w:val="20"/>
          <w:szCs w:val="20"/>
        </w:rPr>
        <w:t>PREMIAZIONE</w:t>
      </w:r>
      <w:r>
        <w:rPr>
          <w:sz w:val="20"/>
          <w:szCs w:val="20"/>
        </w:rPr>
        <w:t xml:space="preserve"> - La cerimonia di premiazione si terrà</w:t>
      </w:r>
      <w:r w:rsidR="003F0A43">
        <w:rPr>
          <w:sz w:val="20"/>
          <w:szCs w:val="20"/>
        </w:rPr>
        <w:t xml:space="preserve"> a Lecce nel mese di giugno 2011</w:t>
      </w:r>
      <w:r>
        <w:rPr>
          <w:sz w:val="20"/>
          <w:szCs w:val="20"/>
        </w:rPr>
        <w:t>.</w:t>
      </w:r>
    </w:p>
    <w:p w:rsidR="000A54A9" w:rsidRDefault="000A54A9" w:rsidP="000A54A9">
      <w:pPr>
        <w:jc w:val="both"/>
        <w:rPr>
          <w:sz w:val="20"/>
          <w:szCs w:val="20"/>
        </w:rPr>
      </w:pPr>
    </w:p>
    <w:p w:rsidR="000A54A9" w:rsidRDefault="000A54A9" w:rsidP="000A54A9">
      <w:pPr>
        <w:rPr>
          <w:b/>
          <w:sz w:val="20"/>
          <w:szCs w:val="20"/>
        </w:rPr>
      </w:pPr>
    </w:p>
    <w:p w:rsidR="000A54A9" w:rsidRDefault="000A54A9" w:rsidP="000A54A9">
      <w:pPr>
        <w:pStyle w:val="NormaleWeb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NOTIZIE SUI RISULTATI</w:t>
      </w:r>
      <w:r>
        <w:rPr>
          <w:sz w:val="20"/>
          <w:szCs w:val="20"/>
        </w:rPr>
        <w:t xml:space="preserve"> - Tutti i concorrenti premiati saranno informati direttamente sull’esito del concorso e sulla data e luogo della premiazione. Inoltre, i risultati, saranno pubblicati in permanenza sull’</w:t>
      </w:r>
      <w:r>
        <w:rPr>
          <w:sz w:val="20"/>
          <w:szCs w:val="20"/>
          <w:u w:val="single"/>
        </w:rPr>
        <w:t>Annuario dei Vincitori dei Premi Letterari</w:t>
      </w:r>
      <w:r>
        <w:rPr>
          <w:sz w:val="20"/>
          <w:szCs w:val="20"/>
        </w:rPr>
        <w:t xml:space="preserve"> nel sito Premi Letterari </w:t>
      </w:r>
      <w:hyperlink r:id="rId7" w:history="1">
        <w:r>
          <w:rPr>
            <w:rStyle w:val="Collegamentoipertestuale"/>
            <w:color w:val="auto"/>
            <w:sz w:val="20"/>
            <w:szCs w:val="20"/>
          </w:rPr>
          <w:t>www.literary.it/premi</w:t>
        </w:r>
      </w:hyperlink>
      <w:r>
        <w:rPr>
          <w:sz w:val="20"/>
          <w:szCs w:val="20"/>
        </w:rPr>
        <w:t xml:space="preserve">; nel sito Club degli Autori </w:t>
      </w:r>
      <w:hyperlink r:id="rId8" w:history="1">
        <w:r>
          <w:rPr>
            <w:rStyle w:val="Collegamentoipertestuale"/>
            <w:color w:val="auto"/>
            <w:sz w:val="20"/>
            <w:szCs w:val="20"/>
          </w:rPr>
          <w:t>www.club.it/concorsi/risultati/altri</w:t>
        </w:r>
      </w:hyperlink>
      <w:r>
        <w:rPr>
          <w:sz w:val="20"/>
          <w:szCs w:val="20"/>
        </w:rPr>
        <w:t xml:space="preserve"> e sulla rivista “Il Convivio” dell’omonima Accademia Internazionale di </w:t>
      </w:r>
      <w:proofErr w:type="spellStart"/>
      <w:r>
        <w:rPr>
          <w:sz w:val="20"/>
          <w:szCs w:val="20"/>
        </w:rPr>
        <w:t>Castiglione</w:t>
      </w:r>
      <w:proofErr w:type="spellEnd"/>
      <w:r>
        <w:rPr>
          <w:sz w:val="20"/>
          <w:szCs w:val="20"/>
        </w:rPr>
        <w:t xml:space="preserve"> di Sicilia (CT) </w:t>
      </w:r>
      <w:hyperlink r:id="rId9" w:history="1">
        <w:r w:rsidR="003F0A43" w:rsidRPr="002D2546">
          <w:rPr>
            <w:rStyle w:val="Collegamentoipertestuale"/>
            <w:sz w:val="20"/>
            <w:szCs w:val="20"/>
          </w:rPr>
          <w:t>www.ilconvivio.org</w:t>
        </w:r>
      </w:hyperlink>
      <w:r>
        <w:rPr>
          <w:sz w:val="20"/>
          <w:szCs w:val="20"/>
          <w:u w:val="single"/>
        </w:rPr>
        <w:t>.</w:t>
      </w:r>
      <w:r w:rsidR="003F0A43">
        <w:rPr>
          <w:sz w:val="20"/>
          <w:szCs w:val="20"/>
          <w:u w:val="single"/>
        </w:rPr>
        <w:t xml:space="preserve"> </w:t>
      </w:r>
      <w:r w:rsidR="003F0A43">
        <w:rPr>
          <w:sz w:val="20"/>
          <w:szCs w:val="20"/>
        </w:rPr>
        <w:t>Resta, tuttavia, l’obbligo dei concorrenti di tenersi informati sull’andamento del concorso.</w:t>
      </w:r>
    </w:p>
    <w:p w:rsidR="000A54A9" w:rsidRDefault="000A54A9" w:rsidP="000A54A9">
      <w:pPr>
        <w:jc w:val="both"/>
        <w:rPr>
          <w:sz w:val="20"/>
          <w:szCs w:val="20"/>
        </w:rPr>
      </w:pPr>
    </w:p>
    <w:p w:rsidR="000A54A9" w:rsidRDefault="000A54A9" w:rsidP="000A54A9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>
        <w:rPr>
          <w:b/>
          <w:sz w:val="20"/>
          <w:szCs w:val="20"/>
        </w:rPr>
        <w:t>GIURIA</w:t>
      </w:r>
      <w:r>
        <w:rPr>
          <w:sz w:val="20"/>
          <w:szCs w:val="20"/>
        </w:rPr>
        <w:t xml:space="preserve"> – I nomi del presidente e dei componenti </w:t>
      </w:r>
      <w:smartTag w:uri="urn:schemas-microsoft-com:office:smarttags" w:element="PersonName">
        <w:smartTagPr>
          <w:attr w:name="ProductID" w:val="La Giuria"/>
        </w:smartTagPr>
        <w:r>
          <w:rPr>
            <w:sz w:val="20"/>
            <w:szCs w:val="20"/>
          </w:rPr>
          <w:t>la Giuria</w:t>
        </w:r>
      </w:smartTag>
      <w:r>
        <w:rPr>
          <w:sz w:val="20"/>
          <w:szCs w:val="20"/>
        </w:rPr>
        <w:t xml:space="preserve">, il cui giudizio è </w:t>
      </w:r>
      <w:r w:rsidR="000F716D">
        <w:rPr>
          <w:sz w:val="20"/>
          <w:szCs w:val="20"/>
        </w:rPr>
        <w:t xml:space="preserve">inappellabile ed </w:t>
      </w:r>
      <w:r>
        <w:rPr>
          <w:sz w:val="20"/>
          <w:szCs w:val="20"/>
        </w:rPr>
        <w:t xml:space="preserve">insindacabile, coordinata dal presidente dell’Associazione Culturale </w:t>
      </w:r>
      <w:proofErr w:type="spellStart"/>
      <w:r>
        <w:rPr>
          <w:sz w:val="20"/>
          <w:szCs w:val="20"/>
        </w:rPr>
        <w:t>Salentina</w:t>
      </w:r>
      <w:proofErr w:type="spellEnd"/>
      <w:r>
        <w:rPr>
          <w:sz w:val="20"/>
          <w:szCs w:val="20"/>
        </w:rPr>
        <w:t xml:space="preserve"> Vitruvio, saranno resi noti in occasione della cerimonia di premiazione.</w:t>
      </w:r>
    </w:p>
    <w:p w:rsidR="000A54A9" w:rsidRDefault="000A54A9" w:rsidP="000A54A9">
      <w:pPr>
        <w:jc w:val="both"/>
        <w:rPr>
          <w:sz w:val="20"/>
          <w:szCs w:val="20"/>
        </w:rPr>
      </w:pPr>
    </w:p>
    <w:p w:rsidR="000A54A9" w:rsidRDefault="000A54A9" w:rsidP="000A54A9">
      <w:pPr>
        <w:jc w:val="both"/>
        <w:rPr>
          <w:sz w:val="20"/>
          <w:szCs w:val="20"/>
        </w:rPr>
      </w:pPr>
    </w:p>
    <w:p w:rsidR="000A54A9" w:rsidRDefault="000A54A9" w:rsidP="000A54A9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>
        <w:rPr>
          <w:b/>
          <w:sz w:val="20"/>
          <w:szCs w:val="20"/>
        </w:rPr>
        <w:t>PATROCINIO</w:t>
      </w:r>
      <w:r>
        <w:rPr>
          <w:sz w:val="20"/>
          <w:szCs w:val="20"/>
        </w:rPr>
        <w:t xml:space="preserve"> - Presidenza della giunta Regionale Pugliese; Università degli Studi del Salento; Comune</w:t>
      </w:r>
      <w:r w:rsidR="00276515">
        <w:rPr>
          <w:sz w:val="20"/>
          <w:szCs w:val="20"/>
        </w:rPr>
        <w:t xml:space="preserve"> di Lecce, Provincia di Lecce; </w:t>
      </w:r>
      <w:r>
        <w:rPr>
          <w:sz w:val="20"/>
          <w:szCs w:val="20"/>
        </w:rPr>
        <w:t>Accademia di Bell</w:t>
      </w:r>
      <w:r w:rsidR="00276515">
        <w:rPr>
          <w:sz w:val="20"/>
          <w:szCs w:val="20"/>
        </w:rPr>
        <w:t xml:space="preserve">e Arti di Lecce; Conservatorio di Musica “Tito </w:t>
      </w:r>
      <w:proofErr w:type="spellStart"/>
      <w:r w:rsidR="00276515">
        <w:rPr>
          <w:sz w:val="20"/>
          <w:szCs w:val="20"/>
        </w:rPr>
        <w:t>Schipa</w:t>
      </w:r>
      <w:proofErr w:type="spellEnd"/>
      <w:r w:rsidR="00276515">
        <w:rPr>
          <w:sz w:val="20"/>
          <w:szCs w:val="20"/>
        </w:rPr>
        <w:t xml:space="preserve">” di Lecce; Ordine degli Architetti, </w:t>
      </w:r>
      <w:proofErr w:type="spellStart"/>
      <w:r w:rsidR="00276515">
        <w:rPr>
          <w:sz w:val="20"/>
          <w:szCs w:val="20"/>
        </w:rPr>
        <w:t>P.P.C</w:t>
      </w:r>
      <w:proofErr w:type="spellEnd"/>
      <w:r w:rsidR="00276515">
        <w:rPr>
          <w:sz w:val="20"/>
          <w:szCs w:val="20"/>
        </w:rPr>
        <w:t xml:space="preserve"> della provincia di Lecce.</w:t>
      </w:r>
    </w:p>
    <w:p w:rsidR="000A54A9" w:rsidRDefault="000A54A9" w:rsidP="000A54A9">
      <w:pPr>
        <w:jc w:val="both"/>
        <w:rPr>
          <w:sz w:val="20"/>
          <w:szCs w:val="20"/>
        </w:rPr>
      </w:pPr>
    </w:p>
    <w:p w:rsidR="000A54A9" w:rsidRDefault="000A54A9" w:rsidP="000A54A9">
      <w:pPr>
        <w:jc w:val="both"/>
        <w:rPr>
          <w:sz w:val="20"/>
          <w:szCs w:val="20"/>
        </w:rPr>
      </w:pPr>
    </w:p>
    <w:p w:rsidR="000A54A9" w:rsidRDefault="000A54A9" w:rsidP="000A54A9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>
        <w:rPr>
          <w:b/>
          <w:sz w:val="20"/>
          <w:szCs w:val="20"/>
        </w:rPr>
        <w:t>NOTE</w:t>
      </w:r>
      <w:r>
        <w:rPr>
          <w:sz w:val="20"/>
          <w:szCs w:val="20"/>
        </w:rPr>
        <w:t xml:space="preserve"> - La partecipazione al concorso internazionale di poesia “Premio Vittorio </w:t>
      </w:r>
      <w:proofErr w:type="spellStart"/>
      <w:r>
        <w:rPr>
          <w:sz w:val="20"/>
          <w:szCs w:val="20"/>
        </w:rPr>
        <w:t>Bodini</w:t>
      </w:r>
      <w:proofErr w:type="spellEnd"/>
      <w:r>
        <w:rPr>
          <w:sz w:val="20"/>
          <w:szCs w:val="20"/>
        </w:rPr>
        <w:t xml:space="preserve">” è inibita ai parenti del presidente e dei componenti  </w:t>
      </w:r>
      <w:smartTag w:uri="urn:schemas-microsoft-com:office:smarttags" w:element="PersonName">
        <w:smartTagPr>
          <w:attr w:name="ProductID" w:val="La Giuria"/>
        </w:smartTagPr>
        <w:r>
          <w:rPr>
            <w:sz w:val="20"/>
            <w:szCs w:val="20"/>
          </w:rPr>
          <w:t>la Giuria</w:t>
        </w:r>
      </w:smartTag>
      <w:r>
        <w:rPr>
          <w:sz w:val="20"/>
          <w:szCs w:val="20"/>
        </w:rPr>
        <w:t xml:space="preserve"> e del coordinatore della stessa. La partecipazione al concorso implica la totale conoscenza ed accettazione incondizionata del presente regolamento. Per ogni eventuale controversia sarà competente il Tribunale di Lecce. Ogni partecipante è personalmente responsabile di eventuali plagi. Si assicura il trattamento dei dati personali ai sensi della legge 675/96.</w:t>
      </w:r>
    </w:p>
    <w:p w:rsidR="000A54A9" w:rsidRDefault="000A54A9" w:rsidP="000A54A9">
      <w:pPr>
        <w:ind w:left="360"/>
        <w:rPr>
          <w:sz w:val="20"/>
          <w:szCs w:val="20"/>
        </w:rPr>
      </w:pPr>
    </w:p>
    <w:p w:rsidR="000A54A9" w:rsidRDefault="000A54A9" w:rsidP="000A54A9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Per eventuali ulteriori informazioni: tel. </w:t>
      </w:r>
      <w:proofErr w:type="spellStart"/>
      <w:r>
        <w:rPr>
          <w:b/>
          <w:sz w:val="20"/>
          <w:szCs w:val="20"/>
        </w:rPr>
        <w:t>cell</w:t>
      </w:r>
      <w:proofErr w:type="spellEnd"/>
      <w:r>
        <w:rPr>
          <w:b/>
          <w:sz w:val="20"/>
          <w:szCs w:val="20"/>
        </w:rPr>
        <w:t xml:space="preserve">.: </w:t>
      </w:r>
      <w:r>
        <w:rPr>
          <w:b/>
        </w:rPr>
        <w:t>347 53 24 006</w:t>
      </w:r>
    </w:p>
    <w:p w:rsidR="000A54A9" w:rsidRDefault="000A54A9" w:rsidP="000A54A9">
      <w:pPr>
        <w:ind w:left="360"/>
        <w:rPr>
          <w:sz w:val="20"/>
          <w:szCs w:val="20"/>
        </w:rPr>
      </w:pPr>
    </w:p>
    <w:p w:rsidR="000A54A9" w:rsidRDefault="00626B11" w:rsidP="000A54A9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Lecce, 14.03.2011</w:t>
      </w:r>
    </w:p>
    <w:p w:rsidR="000A54A9" w:rsidRDefault="000A54A9" w:rsidP="000A54A9">
      <w:pPr>
        <w:ind w:left="360"/>
        <w:rPr>
          <w:sz w:val="20"/>
          <w:szCs w:val="20"/>
        </w:rPr>
      </w:pPr>
    </w:p>
    <w:p w:rsidR="000A54A9" w:rsidRDefault="000A54A9" w:rsidP="000A54A9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Il Presidente</w:t>
      </w:r>
    </w:p>
    <w:p w:rsidR="000A54A9" w:rsidRDefault="000A54A9" w:rsidP="000A54A9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(Dott. Arch. Enrico Romano)</w:t>
      </w:r>
    </w:p>
    <w:p w:rsidR="003A1B54" w:rsidRDefault="003A1B54"/>
    <w:sectPr w:rsidR="003A1B54" w:rsidSect="003A1B5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A63" w:rsidRDefault="00583A63" w:rsidP="000B7B42">
      <w:r>
        <w:separator/>
      </w:r>
    </w:p>
  </w:endnote>
  <w:endnote w:type="continuationSeparator" w:id="0">
    <w:p w:rsidR="00583A63" w:rsidRDefault="00583A63" w:rsidP="000B7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A63" w:rsidRDefault="00583A63" w:rsidP="000B7B42">
      <w:r>
        <w:separator/>
      </w:r>
    </w:p>
  </w:footnote>
  <w:footnote w:type="continuationSeparator" w:id="0">
    <w:p w:rsidR="00583A63" w:rsidRDefault="00583A63" w:rsidP="000B7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42" w:rsidRPr="00687C66" w:rsidRDefault="000B7B42" w:rsidP="000B7B42">
    <w:pPr>
      <w:ind w:right="360"/>
      <w:jc w:val="center"/>
      <w:rPr>
        <w:sz w:val="18"/>
        <w:szCs w:val="18"/>
      </w:rPr>
    </w:pPr>
    <w:r w:rsidRPr="00687C66">
      <w:rPr>
        <w:sz w:val="18"/>
        <w:szCs w:val="18"/>
      </w:rPr>
      <w:t>ASSOCIAZIONE CULTURALE SALENTINA</w:t>
    </w:r>
  </w:p>
  <w:p w:rsidR="000B7B42" w:rsidRPr="006A1F5D" w:rsidRDefault="000B7B42" w:rsidP="000B7B42">
    <w:pPr>
      <w:rPr>
        <w:sz w:val="40"/>
        <w:szCs w:val="40"/>
      </w:rPr>
    </w:pPr>
    <w:r>
      <w:rPr>
        <w:sz w:val="48"/>
        <w:szCs w:val="48"/>
      </w:rPr>
      <w:t xml:space="preserve">                         </w:t>
    </w:r>
    <w:r w:rsidRPr="006A1F5D">
      <w:rPr>
        <w:sz w:val="40"/>
        <w:szCs w:val="40"/>
      </w:rPr>
      <w:t>V</w:t>
    </w:r>
    <w:r>
      <w:rPr>
        <w:sz w:val="40"/>
        <w:szCs w:val="40"/>
      </w:rPr>
      <w:t xml:space="preserve"> </w:t>
    </w:r>
    <w:r w:rsidRPr="006A1F5D">
      <w:rPr>
        <w:sz w:val="40"/>
        <w:szCs w:val="40"/>
      </w:rPr>
      <w:t xml:space="preserve"> I </w:t>
    </w:r>
    <w:r>
      <w:rPr>
        <w:sz w:val="40"/>
        <w:szCs w:val="40"/>
      </w:rPr>
      <w:t xml:space="preserve"> </w:t>
    </w:r>
    <w:r w:rsidRPr="006A1F5D">
      <w:rPr>
        <w:sz w:val="40"/>
        <w:szCs w:val="40"/>
      </w:rPr>
      <w:t>T</w:t>
    </w:r>
    <w:r>
      <w:rPr>
        <w:sz w:val="40"/>
        <w:szCs w:val="40"/>
      </w:rPr>
      <w:t xml:space="preserve"> </w:t>
    </w:r>
    <w:r w:rsidRPr="006A1F5D">
      <w:rPr>
        <w:sz w:val="40"/>
        <w:szCs w:val="40"/>
      </w:rPr>
      <w:t xml:space="preserve"> R</w:t>
    </w:r>
    <w:r>
      <w:rPr>
        <w:sz w:val="40"/>
        <w:szCs w:val="40"/>
      </w:rPr>
      <w:t xml:space="preserve"> </w:t>
    </w:r>
    <w:r w:rsidRPr="006A1F5D">
      <w:rPr>
        <w:sz w:val="40"/>
        <w:szCs w:val="40"/>
      </w:rPr>
      <w:t xml:space="preserve"> U</w:t>
    </w:r>
    <w:r>
      <w:rPr>
        <w:sz w:val="40"/>
        <w:szCs w:val="40"/>
      </w:rPr>
      <w:t xml:space="preserve"> </w:t>
    </w:r>
    <w:r w:rsidRPr="006A1F5D">
      <w:rPr>
        <w:sz w:val="40"/>
        <w:szCs w:val="40"/>
      </w:rPr>
      <w:t xml:space="preserve"> V</w:t>
    </w:r>
    <w:r>
      <w:rPr>
        <w:sz w:val="40"/>
        <w:szCs w:val="40"/>
      </w:rPr>
      <w:t xml:space="preserve"> </w:t>
    </w:r>
    <w:r w:rsidRPr="006A1F5D">
      <w:rPr>
        <w:sz w:val="40"/>
        <w:szCs w:val="40"/>
      </w:rPr>
      <w:t xml:space="preserve"> I</w:t>
    </w:r>
    <w:r>
      <w:rPr>
        <w:sz w:val="40"/>
        <w:szCs w:val="40"/>
      </w:rPr>
      <w:t xml:space="preserve"> </w:t>
    </w:r>
    <w:r w:rsidRPr="006A1F5D">
      <w:rPr>
        <w:sz w:val="40"/>
        <w:szCs w:val="40"/>
      </w:rPr>
      <w:t xml:space="preserve"> O</w:t>
    </w:r>
  </w:p>
  <w:p w:rsidR="000B7B42" w:rsidRPr="00C372CB" w:rsidRDefault="000B7B42" w:rsidP="000B7B42">
    <w:pPr>
      <w:jc w:val="center"/>
      <w:rPr>
        <w:sz w:val="18"/>
        <w:szCs w:val="18"/>
      </w:rPr>
    </w:pPr>
    <w:r>
      <w:rPr>
        <w:sz w:val="18"/>
        <w:szCs w:val="18"/>
      </w:rPr>
      <w:t>Piazza Ludovico Ariosto, 30 - 73100 Lecce – Tel. e fax</w:t>
    </w:r>
    <w:r w:rsidRPr="00687C66">
      <w:rPr>
        <w:sz w:val="18"/>
        <w:szCs w:val="18"/>
      </w:rPr>
      <w:t xml:space="preserve">: </w:t>
    </w:r>
    <w:r>
      <w:rPr>
        <w:sz w:val="18"/>
        <w:szCs w:val="18"/>
      </w:rPr>
      <w:t xml:space="preserve">0832/346975 – Tel. </w:t>
    </w:r>
    <w:proofErr w:type="spellStart"/>
    <w:r>
      <w:rPr>
        <w:sz w:val="18"/>
        <w:szCs w:val="18"/>
      </w:rPr>
      <w:t>Cell</w:t>
    </w:r>
    <w:proofErr w:type="spellEnd"/>
    <w:r>
      <w:rPr>
        <w:sz w:val="18"/>
        <w:szCs w:val="18"/>
      </w:rPr>
      <w:t xml:space="preserve">.: </w:t>
    </w:r>
    <w:r w:rsidRPr="00687C66">
      <w:rPr>
        <w:sz w:val="18"/>
        <w:szCs w:val="18"/>
      </w:rPr>
      <w:t>347 53 24 006</w:t>
    </w:r>
  </w:p>
  <w:p w:rsidR="000B7B42" w:rsidRPr="00687C66" w:rsidRDefault="000B7B42" w:rsidP="000B7B42">
    <w:pPr>
      <w:jc w:val="center"/>
      <w:rPr>
        <w:sz w:val="18"/>
        <w:szCs w:val="18"/>
      </w:rPr>
    </w:pPr>
    <w:r w:rsidRPr="00687C66">
      <w:rPr>
        <w:sz w:val="18"/>
        <w:szCs w:val="18"/>
      </w:rPr>
      <w:t xml:space="preserve">e-mail: </w:t>
    </w:r>
    <w:hyperlink r:id="rId1" w:history="1">
      <w:r w:rsidRPr="00687C66">
        <w:rPr>
          <w:rStyle w:val="Collegamentoipertestuale"/>
          <w:color w:val="auto"/>
          <w:sz w:val="18"/>
          <w:szCs w:val="18"/>
        </w:rPr>
        <w:t>acs.vitruvio@libero.it</w:t>
      </w:r>
    </w:hyperlink>
  </w:p>
  <w:p w:rsidR="000B7B42" w:rsidRDefault="000B7B4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95BE1"/>
    <w:multiLevelType w:val="hybridMultilevel"/>
    <w:tmpl w:val="55CCF2FA"/>
    <w:lvl w:ilvl="0" w:tplc="2918E1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4A9"/>
    <w:rsid w:val="0008320E"/>
    <w:rsid w:val="000913FF"/>
    <w:rsid w:val="000A54A9"/>
    <w:rsid w:val="000B7B42"/>
    <w:rsid w:val="000F716D"/>
    <w:rsid w:val="001D2A95"/>
    <w:rsid w:val="00276515"/>
    <w:rsid w:val="00301DFD"/>
    <w:rsid w:val="003A1B54"/>
    <w:rsid w:val="003F0A43"/>
    <w:rsid w:val="00583A63"/>
    <w:rsid w:val="00622057"/>
    <w:rsid w:val="00626B11"/>
    <w:rsid w:val="006B3548"/>
    <w:rsid w:val="0095034A"/>
    <w:rsid w:val="00B16D07"/>
    <w:rsid w:val="00C86973"/>
    <w:rsid w:val="00CA318F"/>
    <w:rsid w:val="00F449FF"/>
    <w:rsid w:val="00FA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0A54A9"/>
    <w:rPr>
      <w:color w:val="0000FF"/>
      <w:u w:val="single"/>
    </w:rPr>
  </w:style>
  <w:style w:type="paragraph" w:styleId="NormaleWeb">
    <w:name w:val="Normal (Web)"/>
    <w:basedOn w:val="Normale"/>
    <w:semiHidden/>
    <w:unhideWhenUsed/>
    <w:rsid w:val="000A54A9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B7B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B7B4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B7B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7B4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b.it/concorsi/risultati/altr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terary.it/prem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lconviv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s.vitruvio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</dc:creator>
  <cp:keywords/>
  <dc:description/>
  <cp:lastModifiedBy>Romano</cp:lastModifiedBy>
  <cp:revision>2</cp:revision>
  <dcterms:created xsi:type="dcterms:W3CDTF">2011-05-31T13:09:00Z</dcterms:created>
  <dcterms:modified xsi:type="dcterms:W3CDTF">2011-05-31T13:09:00Z</dcterms:modified>
</cp:coreProperties>
</file>